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B2D" w:rsidRPr="00221B2D" w:rsidRDefault="00221B2D" w:rsidP="00221B2D">
      <w:pPr>
        <w:spacing w:before="100" w:beforeAutospacing="1" w:after="100" w:afterAutospacing="1" w:line="240" w:lineRule="auto"/>
        <w:outlineLvl w:val="0"/>
        <w:rPr>
          <w:rFonts w:ascii="Times New Roman" w:eastAsia="Times New Roman" w:hAnsi="Times New Roman" w:cs="Times New Roman"/>
          <w:b/>
          <w:bCs/>
          <w:kern w:val="36"/>
          <w:sz w:val="54"/>
          <w:szCs w:val="54"/>
        </w:rPr>
      </w:pPr>
      <w:r w:rsidRPr="00221B2D">
        <w:rPr>
          <w:rFonts w:ascii="Times New Roman" w:eastAsia="Times New Roman" w:hAnsi="Times New Roman" w:cs="Times New Roman"/>
          <w:b/>
          <w:bCs/>
          <w:kern w:val="36"/>
          <w:sz w:val="54"/>
          <w:szCs w:val="54"/>
        </w:rPr>
        <w:t>James R. Mitchell</w:t>
      </w:r>
    </w:p>
    <w:p w:rsidR="00221B2D" w:rsidRPr="00221B2D" w:rsidRDefault="00221B2D" w:rsidP="00221B2D">
      <w:pPr>
        <w:spacing w:after="0" w:line="240" w:lineRule="auto"/>
        <w:rPr>
          <w:rFonts w:ascii="Times New Roman" w:eastAsia="Times New Roman" w:hAnsi="Times New Roman" w:cs="Times New Roman"/>
          <w:sz w:val="24"/>
          <w:szCs w:val="24"/>
        </w:rPr>
      </w:pPr>
      <w:r w:rsidRPr="00221B2D">
        <w:rPr>
          <w:rFonts w:ascii="Times New Roman" w:eastAsia="Times New Roman" w:hAnsi="Times New Roman" w:cs="Times New Roman"/>
          <w:sz w:val="24"/>
          <w:szCs w:val="24"/>
        </w:rPr>
        <w:br/>
      </w:r>
      <w:r w:rsidRPr="00221B2D">
        <w:rPr>
          <w:rFonts w:ascii="Times New Roman" w:eastAsia="Times New Roman" w:hAnsi="Times New Roman" w:cs="Times New Roman"/>
          <w:sz w:val="30"/>
          <w:szCs w:val="30"/>
        </w:rPr>
        <w:t>1929 - 2015 | Obituary</w:t>
      </w:r>
      <w:r w:rsidRPr="00221B2D">
        <w:rPr>
          <w:rFonts w:ascii="Times New Roman" w:eastAsia="Times New Roman" w:hAnsi="Times New Roman" w:cs="Times New Roman"/>
          <w:sz w:val="24"/>
          <w:szCs w:val="24"/>
        </w:rPr>
        <w:t xml:space="preserve"> |</w:t>
      </w:r>
      <w:proofErr w:type="gramStart"/>
      <w:r w:rsidRPr="00221B2D">
        <w:rPr>
          <w:rFonts w:ascii="Times New Roman" w:eastAsia="Times New Roman" w:hAnsi="Times New Roman" w:cs="Times New Roman"/>
          <w:sz w:val="24"/>
          <w:szCs w:val="24"/>
        </w:rPr>
        <w:t xml:space="preserve">  </w:t>
      </w:r>
      <w:proofErr w:type="gramEnd"/>
      <w:r w:rsidRPr="00221B2D">
        <w:rPr>
          <w:rFonts w:ascii="Times New Roman" w:eastAsia="Times New Roman" w:hAnsi="Times New Roman" w:cs="Times New Roman"/>
          <w:sz w:val="24"/>
          <w:szCs w:val="24"/>
        </w:rPr>
        <w:fldChar w:fldCharType="begin"/>
      </w:r>
      <w:r w:rsidRPr="00221B2D">
        <w:rPr>
          <w:rFonts w:ascii="Times New Roman" w:eastAsia="Times New Roman" w:hAnsi="Times New Roman" w:cs="Times New Roman"/>
          <w:sz w:val="24"/>
          <w:szCs w:val="24"/>
        </w:rPr>
        <w:instrText xml:space="preserve"> HYPERLINK "http://www.legacy.com/guestbooks/deseretnews/james-r-mitchell-condolences/174800608?cid=full" </w:instrText>
      </w:r>
      <w:r w:rsidRPr="00221B2D">
        <w:rPr>
          <w:rFonts w:ascii="Times New Roman" w:eastAsia="Times New Roman" w:hAnsi="Times New Roman" w:cs="Times New Roman"/>
          <w:sz w:val="24"/>
          <w:szCs w:val="24"/>
        </w:rPr>
        <w:fldChar w:fldCharType="separate"/>
      </w:r>
      <w:r w:rsidRPr="00221B2D">
        <w:rPr>
          <w:rFonts w:ascii="Times New Roman" w:eastAsia="Times New Roman" w:hAnsi="Times New Roman" w:cs="Times New Roman"/>
          <w:color w:val="0000FF"/>
          <w:sz w:val="30"/>
          <w:szCs w:val="30"/>
          <w:u w:val="single"/>
        </w:rPr>
        <w:t>Condolences</w:t>
      </w:r>
      <w:r w:rsidRPr="00221B2D">
        <w:rPr>
          <w:rFonts w:ascii="Times New Roman" w:eastAsia="Times New Roman" w:hAnsi="Times New Roman" w:cs="Times New Roman"/>
          <w:sz w:val="24"/>
          <w:szCs w:val="24"/>
        </w:rPr>
        <w:fldChar w:fldCharType="end"/>
      </w:r>
      <w:r w:rsidRPr="00221B2D">
        <w:rPr>
          <w:rFonts w:ascii="Times New Roman" w:eastAsia="Times New Roman" w:hAnsi="Times New Roman" w:cs="Times New Roman"/>
          <w:sz w:val="24"/>
          <w:szCs w:val="24"/>
        </w:rPr>
        <w:t xml:space="preserve"> |  Gallery </w:t>
      </w:r>
    </w:p>
    <w:p w:rsidR="00221B2D" w:rsidRPr="00221B2D" w:rsidRDefault="00221B2D" w:rsidP="00221B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238250" cy="1552575"/>
            <wp:effectExtent l="0" t="0" r="0" b="9525"/>
            <wp:docPr id="2" name="Picture 2" descr="James R. Mitchell Obit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MainContentPlaceholder_Photo" descr="James R. Mitchell Obitu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552575"/>
                    </a:xfrm>
                    <a:prstGeom prst="rect">
                      <a:avLst/>
                    </a:prstGeom>
                    <a:noFill/>
                    <a:ln>
                      <a:noFill/>
                    </a:ln>
                  </pic:spPr>
                </pic:pic>
              </a:graphicData>
            </a:graphic>
          </wp:inline>
        </w:drawing>
      </w:r>
    </w:p>
    <w:p w:rsidR="00221B2D" w:rsidRPr="00221B2D" w:rsidRDefault="00221B2D" w:rsidP="00221B2D">
      <w:pPr>
        <w:spacing w:after="0" w:line="240" w:lineRule="auto"/>
        <w:rPr>
          <w:rFonts w:ascii="Times New Roman" w:eastAsia="Times New Roman" w:hAnsi="Times New Roman" w:cs="Times New Roman"/>
          <w:sz w:val="24"/>
          <w:szCs w:val="24"/>
        </w:rPr>
      </w:pPr>
      <w:r w:rsidRPr="00221B2D">
        <w:rPr>
          <w:rFonts w:ascii="Times New Roman" w:eastAsia="Times New Roman" w:hAnsi="Times New Roman" w:cs="Times New Roman"/>
          <w:sz w:val="24"/>
          <w:szCs w:val="24"/>
        </w:rPr>
        <w:t>May 4, 1929 ~ May 4, 2015</w:t>
      </w:r>
      <w:r w:rsidRPr="00221B2D">
        <w:rPr>
          <w:rFonts w:ascii="Times New Roman" w:eastAsia="Times New Roman" w:hAnsi="Times New Roman" w:cs="Times New Roman"/>
          <w:sz w:val="24"/>
          <w:szCs w:val="24"/>
        </w:rPr>
        <w:br/>
        <w:t>James R. Mitchell, 86, died on May 4, 2015. He lived grudgingly side by side with multiple myeloma for 15 years until the cancer terminated the relationship. Dick was born in Ogden, Utah, the eldest child of Ralph M. and Louise Fisher Mitchell. He received primary and secondary education in Ogden, graduating from Ogden High in 1947 before attending Weber College for two years. Dick was elected student body president of his junior high and high school classes.</w:t>
      </w:r>
      <w:r w:rsidRPr="00221B2D">
        <w:rPr>
          <w:rFonts w:ascii="Times New Roman" w:eastAsia="Times New Roman" w:hAnsi="Times New Roman" w:cs="Times New Roman"/>
          <w:sz w:val="24"/>
          <w:szCs w:val="24"/>
        </w:rPr>
        <w:br/>
        <w:t xml:space="preserve">He served an LDS mission in California and upon returning married Helen </w:t>
      </w:r>
      <w:proofErr w:type="spellStart"/>
      <w:r w:rsidRPr="00221B2D">
        <w:rPr>
          <w:rFonts w:ascii="Times New Roman" w:eastAsia="Times New Roman" w:hAnsi="Times New Roman" w:cs="Times New Roman"/>
          <w:sz w:val="24"/>
          <w:szCs w:val="24"/>
        </w:rPr>
        <w:t>Daines</w:t>
      </w:r>
      <w:proofErr w:type="spellEnd"/>
      <w:r w:rsidRPr="00221B2D">
        <w:rPr>
          <w:rFonts w:ascii="Times New Roman" w:eastAsia="Times New Roman" w:hAnsi="Times New Roman" w:cs="Times New Roman"/>
          <w:sz w:val="24"/>
          <w:szCs w:val="24"/>
        </w:rPr>
        <w:t xml:space="preserve">, also of Ogden. Dick and Helen later divorced. Together they had four children: Carey (Stephen) </w:t>
      </w:r>
      <w:proofErr w:type="spellStart"/>
      <w:r w:rsidRPr="00221B2D">
        <w:rPr>
          <w:rFonts w:ascii="Times New Roman" w:eastAsia="Times New Roman" w:hAnsi="Times New Roman" w:cs="Times New Roman"/>
          <w:sz w:val="24"/>
          <w:szCs w:val="24"/>
        </w:rPr>
        <w:t>Dufner</w:t>
      </w:r>
      <w:proofErr w:type="spellEnd"/>
      <w:r w:rsidRPr="00221B2D">
        <w:rPr>
          <w:rFonts w:ascii="Times New Roman" w:eastAsia="Times New Roman" w:hAnsi="Times New Roman" w:cs="Times New Roman"/>
          <w:sz w:val="24"/>
          <w:szCs w:val="24"/>
        </w:rPr>
        <w:t>; John Richard Mitchell; Suzanne Mitchell; and Thomas Ralph Mitchell. Dick was never happier than when they were all on the ski slopes together.</w:t>
      </w:r>
      <w:r w:rsidRPr="00221B2D">
        <w:rPr>
          <w:rFonts w:ascii="Times New Roman" w:eastAsia="Times New Roman" w:hAnsi="Times New Roman" w:cs="Times New Roman"/>
          <w:sz w:val="24"/>
          <w:szCs w:val="24"/>
        </w:rPr>
        <w:br/>
        <w:t xml:space="preserve">Dick was an avid skier and ski racer and remained so for most of his life. He was captain of the University of Utah ski team and won the NCAA downhill title in 1953. He also won a place on the U.S. Olympic Ski Team and went to Cortina </w:t>
      </w:r>
      <w:proofErr w:type="spellStart"/>
      <w:r w:rsidRPr="00221B2D">
        <w:rPr>
          <w:rFonts w:ascii="Times New Roman" w:eastAsia="Times New Roman" w:hAnsi="Times New Roman" w:cs="Times New Roman"/>
          <w:sz w:val="24"/>
          <w:szCs w:val="24"/>
        </w:rPr>
        <w:t>d'Ampezzo</w:t>
      </w:r>
      <w:proofErr w:type="spellEnd"/>
      <w:r w:rsidRPr="00221B2D">
        <w:rPr>
          <w:rFonts w:ascii="Times New Roman" w:eastAsia="Times New Roman" w:hAnsi="Times New Roman" w:cs="Times New Roman"/>
          <w:sz w:val="24"/>
          <w:szCs w:val="24"/>
        </w:rPr>
        <w:t>, Italy in 1956.</w:t>
      </w:r>
      <w:r w:rsidRPr="00221B2D">
        <w:rPr>
          <w:rFonts w:ascii="Times New Roman" w:eastAsia="Times New Roman" w:hAnsi="Times New Roman" w:cs="Times New Roman"/>
          <w:sz w:val="24"/>
          <w:szCs w:val="24"/>
        </w:rPr>
        <w:br/>
        <w:t xml:space="preserve">He graduated from the University of Utah in Business Management in 1953, later returning to complete an MBA in 1967. After graduation in 1953 he entered the </w:t>
      </w:r>
      <w:hyperlink r:id="rId6" w:tgtFrame="_blank" w:tooltip="Visit Air Force Memorial Site to see similar profiles" w:history="1">
        <w:r w:rsidRPr="00221B2D">
          <w:rPr>
            <w:rFonts w:ascii="Times New Roman" w:eastAsia="Times New Roman" w:hAnsi="Times New Roman" w:cs="Times New Roman"/>
            <w:color w:val="0000FF"/>
            <w:sz w:val="24"/>
            <w:szCs w:val="24"/>
            <w:u w:val="single"/>
          </w:rPr>
          <w:t>U.S. Air Force</w:t>
        </w:r>
      </w:hyperlink>
      <w:r w:rsidRPr="00221B2D">
        <w:rPr>
          <w:rFonts w:ascii="Times New Roman" w:eastAsia="Times New Roman" w:hAnsi="Times New Roman" w:cs="Times New Roman"/>
          <w:sz w:val="24"/>
          <w:szCs w:val="24"/>
        </w:rPr>
        <w:t xml:space="preserve">, serving his entire career as a fighter pilot in Europe and Asia, including Vietnam where he flew 149 combat sorties in an F-105 fighter bomber. During that war his plane was shot down once and disabled once due to a missile malfunction, forcing him to parachute into the jungle both times. Dick graduated first in the flying phase of his class at the Air Force Fighter Weapons (Top Gun) School at </w:t>
      </w:r>
      <w:proofErr w:type="spellStart"/>
      <w:r w:rsidRPr="00221B2D">
        <w:rPr>
          <w:rFonts w:ascii="Times New Roman" w:eastAsia="Times New Roman" w:hAnsi="Times New Roman" w:cs="Times New Roman"/>
          <w:sz w:val="24"/>
          <w:szCs w:val="24"/>
        </w:rPr>
        <w:t>Nellis</w:t>
      </w:r>
      <w:proofErr w:type="spellEnd"/>
      <w:r w:rsidRPr="00221B2D">
        <w:rPr>
          <w:rFonts w:ascii="Times New Roman" w:eastAsia="Times New Roman" w:hAnsi="Times New Roman" w:cs="Times New Roman"/>
          <w:sz w:val="24"/>
          <w:szCs w:val="24"/>
        </w:rPr>
        <w:t xml:space="preserve"> AFB in Las Vegas, Nevada. He also graduated from the USAF Air War College, the senior Air Force professional military school. During his military career Dick was awarded the Silver Star for valor in combat, two Distinguished Flying Crosses, ten Air Medals, two </w:t>
      </w:r>
      <w:hyperlink r:id="rId7" w:tgtFrame="_blank" w:tooltip="Visit Bronze Star Memorial Site to see similar profiles" w:history="1">
        <w:r w:rsidRPr="00221B2D">
          <w:rPr>
            <w:rFonts w:ascii="Times New Roman" w:eastAsia="Times New Roman" w:hAnsi="Times New Roman" w:cs="Times New Roman"/>
            <w:color w:val="0000FF"/>
            <w:sz w:val="24"/>
            <w:szCs w:val="24"/>
            <w:u w:val="single"/>
          </w:rPr>
          <w:t>Bronze Stars</w:t>
        </w:r>
      </w:hyperlink>
      <w:r w:rsidRPr="00221B2D">
        <w:rPr>
          <w:rFonts w:ascii="Times New Roman" w:eastAsia="Times New Roman" w:hAnsi="Times New Roman" w:cs="Times New Roman"/>
          <w:sz w:val="24"/>
          <w:szCs w:val="24"/>
        </w:rPr>
        <w:t xml:space="preserve">, a Commendation Medal, a Meritorious Service Medal and a </w:t>
      </w:r>
      <w:hyperlink r:id="rId8" w:tgtFrame="_blank" w:tooltip="Visit Purple Heart Memorial Site to see similar profiles" w:history="1">
        <w:r w:rsidRPr="00221B2D">
          <w:rPr>
            <w:rFonts w:ascii="Times New Roman" w:eastAsia="Times New Roman" w:hAnsi="Times New Roman" w:cs="Times New Roman"/>
            <w:color w:val="0000FF"/>
            <w:sz w:val="24"/>
            <w:szCs w:val="24"/>
            <w:u w:val="single"/>
          </w:rPr>
          <w:t>Purple Heart</w:t>
        </w:r>
      </w:hyperlink>
      <w:r w:rsidRPr="00221B2D">
        <w:rPr>
          <w:rFonts w:ascii="Times New Roman" w:eastAsia="Times New Roman" w:hAnsi="Times New Roman" w:cs="Times New Roman"/>
          <w:sz w:val="24"/>
          <w:szCs w:val="24"/>
        </w:rPr>
        <w:t>.</w:t>
      </w:r>
      <w:r w:rsidRPr="00221B2D">
        <w:rPr>
          <w:rFonts w:ascii="Times New Roman" w:eastAsia="Times New Roman" w:hAnsi="Times New Roman" w:cs="Times New Roman"/>
          <w:sz w:val="24"/>
          <w:szCs w:val="24"/>
        </w:rPr>
        <w:br/>
        <w:t xml:space="preserve">While stationed in France from 1957 to 1960, he developed a love of the French language. He continued his study of the language until 1973 when, in part due to his fluency, he was appointed Assistant Air Force Attaché in the U.S. Embassy in Saigon. When South Vietnam fell to the communists on April 27, 1975, Dick was directly involved in the evacuation of American as well as Vietnamese military personnel and civilians. He was on the last helicopter out of Tan Son </w:t>
      </w:r>
      <w:proofErr w:type="spellStart"/>
      <w:r w:rsidRPr="00221B2D">
        <w:rPr>
          <w:rFonts w:ascii="Times New Roman" w:eastAsia="Times New Roman" w:hAnsi="Times New Roman" w:cs="Times New Roman"/>
          <w:sz w:val="24"/>
          <w:szCs w:val="24"/>
        </w:rPr>
        <w:t>Nhut</w:t>
      </w:r>
      <w:proofErr w:type="spellEnd"/>
      <w:r w:rsidRPr="00221B2D">
        <w:rPr>
          <w:rFonts w:ascii="Times New Roman" w:eastAsia="Times New Roman" w:hAnsi="Times New Roman" w:cs="Times New Roman"/>
          <w:sz w:val="24"/>
          <w:szCs w:val="24"/>
        </w:rPr>
        <w:t xml:space="preserve"> Air Base at midnight on that date.</w:t>
      </w:r>
      <w:r w:rsidRPr="00221B2D">
        <w:rPr>
          <w:rFonts w:ascii="Times New Roman" w:eastAsia="Times New Roman" w:hAnsi="Times New Roman" w:cs="Times New Roman"/>
          <w:sz w:val="24"/>
          <w:szCs w:val="24"/>
        </w:rPr>
        <w:br/>
        <w:t xml:space="preserve">Dick retired from active duty in 1977 with the rank of Colonel and lived in the San Francisco Bay area for several years, where he became an avid off-shore yacht racer. Always competitive </w:t>
      </w:r>
      <w:r w:rsidRPr="00221B2D">
        <w:rPr>
          <w:rFonts w:ascii="Times New Roman" w:eastAsia="Times New Roman" w:hAnsi="Times New Roman" w:cs="Times New Roman"/>
          <w:sz w:val="24"/>
          <w:szCs w:val="24"/>
        </w:rPr>
        <w:lastRenderedPageBreak/>
        <w:t>and ready for adventure, he raced to Hawaii three times, once sailing his own 36-foot sloop single handedly using only celestial navigation. While stationed in Ohio he bought and raced a single-seat, open-wheel racing car and won four of the six races he entered.</w:t>
      </w:r>
      <w:r w:rsidRPr="00221B2D">
        <w:rPr>
          <w:rFonts w:ascii="Times New Roman" w:eastAsia="Times New Roman" w:hAnsi="Times New Roman" w:cs="Times New Roman"/>
          <w:sz w:val="24"/>
          <w:szCs w:val="24"/>
        </w:rPr>
        <w:br/>
        <w:t>Returning to Utah in 1980 and moving to Park City, Dick met and married Betty Rizzo. Together they had one son, Andrew, who became the pride and joy of Dick's later life. Dick and Betty later divorced.</w:t>
      </w:r>
      <w:r w:rsidRPr="00221B2D">
        <w:rPr>
          <w:rFonts w:ascii="Times New Roman" w:eastAsia="Times New Roman" w:hAnsi="Times New Roman" w:cs="Times New Roman"/>
          <w:sz w:val="24"/>
          <w:szCs w:val="24"/>
        </w:rPr>
        <w:br/>
        <w:t>In Park City, Dick joined the local community theatre group where he participated as an actor in nine stage plays. He admitted to being the worst actor to ever hit town, but he had great fun. In Park City he also coached junior alpine skiers at the Canyons Resort. His longtime love affair with aviation prompted him to build his own airplane, a beautiful two-seat fast and sleek LANCAIR, which he loved to fly.</w:t>
      </w:r>
      <w:r w:rsidRPr="00221B2D">
        <w:rPr>
          <w:rFonts w:ascii="Times New Roman" w:eastAsia="Times New Roman" w:hAnsi="Times New Roman" w:cs="Times New Roman"/>
          <w:sz w:val="24"/>
          <w:szCs w:val="24"/>
        </w:rPr>
        <w:br/>
        <w:t>Also surviving Dick is a brother, Ralph W. (Bud) Mitchell and his wife Barrie; a sister, Mary M. Jensen and her husband Devon; and three grandchildren.</w:t>
      </w:r>
      <w:r w:rsidRPr="00221B2D">
        <w:rPr>
          <w:rFonts w:ascii="Times New Roman" w:eastAsia="Times New Roman" w:hAnsi="Times New Roman" w:cs="Times New Roman"/>
          <w:sz w:val="24"/>
          <w:szCs w:val="24"/>
        </w:rPr>
        <w:br/>
        <w:t xml:space="preserve">The family would like to thank the Huntsman Cancer Institute, VA Hospital, CNS Hospice and his many kind friends and neighbors who took such great care of our dad. </w:t>
      </w:r>
      <w:r w:rsidRPr="00221B2D">
        <w:rPr>
          <w:rFonts w:ascii="Times New Roman" w:eastAsia="Times New Roman" w:hAnsi="Times New Roman" w:cs="Times New Roman"/>
          <w:sz w:val="24"/>
          <w:szCs w:val="24"/>
        </w:rPr>
        <w:br/>
        <w:t>Friends and extended family may visit with the family on Friday, May 8, 2015 from 6:00 to 8:00 pm at Leavitt's Mortuary, 836 36th Street, Ogden, Utah.</w:t>
      </w:r>
      <w:r w:rsidRPr="00221B2D">
        <w:rPr>
          <w:rFonts w:ascii="Times New Roman" w:eastAsia="Times New Roman" w:hAnsi="Times New Roman" w:cs="Times New Roman"/>
          <w:sz w:val="24"/>
          <w:szCs w:val="24"/>
        </w:rPr>
        <w:br/>
        <w:t xml:space="preserve">Funeral Services will be held Saturday, May 9, 2015 at 11:00 am at Leavitt's Mortuary, 836 36th Street, Ogden, Utah. There will be a viewing prior to services starting at 9:45 to 10:45 am at Leavitt's Mortuary. </w:t>
      </w:r>
      <w:proofErr w:type="gramStart"/>
      <w:r w:rsidRPr="00221B2D">
        <w:rPr>
          <w:rFonts w:ascii="Times New Roman" w:eastAsia="Times New Roman" w:hAnsi="Times New Roman" w:cs="Times New Roman"/>
          <w:sz w:val="24"/>
          <w:szCs w:val="24"/>
        </w:rPr>
        <w:t xml:space="preserve">Interment Leavitt's </w:t>
      </w:r>
      <w:proofErr w:type="spellStart"/>
      <w:r w:rsidRPr="00221B2D">
        <w:rPr>
          <w:rFonts w:ascii="Times New Roman" w:eastAsia="Times New Roman" w:hAnsi="Times New Roman" w:cs="Times New Roman"/>
          <w:sz w:val="24"/>
          <w:szCs w:val="24"/>
        </w:rPr>
        <w:t>Aultorest</w:t>
      </w:r>
      <w:proofErr w:type="spellEnd"/>
      <w:r w:rsidRPr="00221B2D">
        <w:rPr>
          <w:rFonts w:ascii="Times New Roman" w:eastAsia="Times New Roman" w:hAnsi="Times New Roman" w:cs="Times New Roman"/>
          <w:sz w:val="24"/>
          <w:szCs w:val="24"/>
        </w:rPr>
        <w:t xml:space="preserve"> Memorial Park, 836 36th Street, Ogden Utah where military honors will be accorded.</w:t>
      </w:r>
      <w:proofErr w:type="gramEnd"/>
      <w:r w:rsidRPr="00221B2D">
        <w:rPr>
          <w:rFonts w:ascii="Times New Roman" w:eastAsia="Times New Roman" w:hAnsi="Times New Roman" w:cs="Times New Roman"/>
          <w:sz w:val="24"/>
          <w:szCs w:val="24"/>
        </w:rPr>
        <w:t xml:space="preserve"> </w:t>
      </w:r>
      <w:r w:rsidRPr="00221B2D">
        <w:rPr>
          <w:rFonts w:ascii="Times New Roman" w:eastAsia="Times New Roman" w:hAnsi="Times New Roman" w:cs="Times New Roman"/>
          <w:sz w:val="24"/>
          <w:szCs w:val="24"/>
        </w:rPr>
        <w:br/>
        <w:t xml:space="preserve">Please send the family condolences at: </w:t>
      </w:r>
      <w:hyperlink r:id="rId9" w:tgtFrame="_new" w:history="1">
        <w:r w:rsidRPr="00221B2D">
          <w:rPr>
            <w:rFonts w:ascii="Times New Roman" w:eastAsia="Times New Roman" w:hAnsi="Times New Roman" w:cs="Times New Roman"/>
            <w:color w:val="0000FF"/>
            <w:sz w:val="24"/>
            <w:szCs w:val="24"/>
            <w:u w:val="single"/>
          </w:rPr>
          <w:t>www.leavittsmortuary.com</w:t>
        </w:r>
      </w:hyperlink>
    </w:p>
    <w:p w:rsidR="00221B2D" w:rsidRPr="00221B2D" w:rsidRDefault="00221B2D" w:rsidP="00221B2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38175" cy="4476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447675"/>
                    </a:xfrm>
                    <a:prstGeom prst="rect">
                      <a:avLst/>
                    </a:prstGeom>
                    <a:noFill/>
                    <a:ln>
                      <a:noFill/>
                    </a:ln>
                  </pic:spPr>
                </pic:pic>
              </a:graphicData>
            </a:graphic>
          </wp:inline>
        </w:drawing>
      </w:r>
    </w:p>
    <w:p w:rsidR="00221B2D" w:rsidRPr="00221B2D" w:rsidRDefault="00221B2D" w:rsidP="00221B2D">
      <w:pPr>
        <w:spacing w:after="0" w:line="240" w:lineRule="auto"/>
        <w:rPr>
          <w:rFonts w:ascii="Times New Roman" w:eastAsia="Times New Roman" w:hAnsi="Times New Roman" w:cs="Times New Roman"/>
          <w:sz w:val="24"/>
          <w:szCs w:val="24"/>
        </w:rPr>
      </w:pPr>
    </w:p>
    <w:p w:rsidR="00221B2D" w:rsidRPr="00221B2D" w:rsidRDefault="00221B2D" w:rsidP="00221B2D">
      <w:pPr>
        <w:spacing w:after="0" w:line="240" w:lineRule="auto"/>
        <w:rPr>
          <w:rFonts w:ascii="Times New Roman" w:eastAsia="Times New Roman" w:hAnsi="Times New Roman" w:cs="Times New Roman"/>
          <w:sz w:val="24"/>
          <w:szCs w:val="24"/>
        </w:rPr>
      </w:pPr>
      <w:r w:rsidRPr="00221B2D">
        <w:rPr>
          <w:rFonts w:ascii="Times New Roman" w:eastAsia="Times New Roman" w:hAnsi="Times New Roman" w:cs="Times New Roman"/>
          <w:sz w:val="24"/>
          <w:szCs w:val="24"/>
        </w:rPr>
        <w:t>Published in Deseret News from May 7 to May 9, 2015</w:t>
      </w:r>
    </w:p>
    <w:p w:rsidR="00221B2D" w:rsidRPr="00221B2D" w:rsidRDefault="00221B2D" w:rsidP="00221B2D">
      <w:pPr>
        <w:spacing w:after="0" w:line="240" w:lineRule="auto"/>
        <w:rPr>
          <w:rFonts w:ascii="Times New Roman" w:eastAsia="Times New Roman" w:hAnsi="Times New Roman" w:cs="Times New Roman"/>
          <w:sz w:val="24"/>
          <w:szCs w:val="24"/>
        </w:rPr>
      </w:pPr>
      <w:r w:rsidRPr="00221B2D">
        <w:rPr>
          <w:rFonts w:ascii="Times New Roman" w:eastAsia="Times New Roman" w:hAnsi="Times New Roman" w:cs="Times New Roman"/>
          <w:sz w:val="24"/>
          <w:szCs w:val="24"/>
        </w:rPr>
        <w:t>- See more at: http://www.legacy.com/obituaries/deseretnews/obituary.aspx?n=james-r-mitchell&amp;pid=174800608&amp;fhid=4506#sthash.HcxtwoYz.dpuf</w:t>
      </w:r>
    </w:p>
    <w:p w:rsidR="00284DD7" w:rsidRDefault="00284DD7">
      <w:bookmarkStart w:id="0" w:name="_GoBack"/>
      <w:bookmarkEnd w:id="0"/>
    </w:p>
    <w:sectPr w:rsidR="00284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B2D"/>
    <w:rsid w:val="00221B2D"/>
    <w:rsid w:val="00284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B2D"/>
    <w:rPr>
      <w:rFonts w:ascii="Times New Roman" w:eastAsia="Times New Roman" w:hAnsi="Times New Roman" w:cs="Times New Roman"/>
      <w:b/>
      <w:bCs/>
      <w:kern w:val="36"/>
      <w:sz w:val="48"/>
      <w:szCs w:val="48"/>
    </w:rPr>
  </w:style>
  <w:style w:type="character" w:customStyle="1" w:styleId="yearsandnoticetypecontainer">
    <w:name w:val="yearsandnoticetypecontainer"/>
    <w:basedOn w:val="DefaultParagraphFont"/>
    <w:rsid w:val="00221B2D"/>
  </w:style>
  <w:style w:type="character" w:customStyle="1" w:styleId="yearslower">
    <w:name w:val="yearslower"/>
    <w:basedOn w:val="DefaultParagraphFont"/>
    <w:rsid w:val="00221B2D"/>
  </w:style>
  <w:style w:type="character" w:customStyle="1" w:styleId="noticetype">
    <w:name w:val="noticetype"/>
    <w:basedOn w:val="DefaultParagraphFont"/>
    <w:rsid w:val="00221B2D"/>
  </w:style>
  <w:style w:type="character" w:customStyle="1" w:styleId="linkseparator">
    <w:name w:val="linkseparator"/>
    <w:basedOn w:val="DefaultParagraphFont"/>
    <w:rsid w:val="00221B2D"/>
  </w:style>
  <w:style w:type="character" w:styleId="Hyperlink">
    <w:name w:val="Hyperlink"/>
    <w:basedOn w:val="DefaultParagraphFont"/>
    <w:uiPriority w:val="99"/>
    <w:semiHidden/>
    <w:unhideWhenUsed/>
    <w:rsid w:val="00221B2D"/>
    <w:rPr>
      <w:color w:val="0000FF"/>
      <w:u w:val="single"/>
    </w:rPr>
  </w:style>
  <w:style w:type="character" w:customStyle="1" w:styleId="publishedline">
    <w:name w:val="publishedline"/>
    <w:basedOn w:val="DefaultParagraphFont"/>
    <w:rsid w:val="00221B2D"/>
  </w:style>
  <w:style w:type="paragraph" w:styleId="BalloonText">
    <w:name w:val="Balloon Text"/>
    <w:basedOn w:val="Normal"/>
    <w:link w:val="BalloonTextChar"/>
    <w:uiPriority w:val="99"/>
    <w:semiHidden/>
    <w:unhideWhenUsed/>
    <w:rsid w:val="0022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B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1B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B2D"/>
    <w:rPr>
      <w:rFonts w:ascii="Times New Roman" w:eastAsia="Times New Roman" w:hAnsi="Times New Roman" w:cs="Times New Roman"/>
      <w:b/>
      <w:bCs/>
      <w:kern w:val="36"/>
      <w:sz w:val="48"/>
      <w:szCs w:val="48"/>
    </w:rPr>
  </w:style>
  <w:style w:type="character" w:customStyle="1" w:styleId="yearsandnoticetypecontainer">
    <w:name w:val="yearsandnoticetypecontainer"/>
    <w:basedOn w:val="DefaultParagraphFont"/>
    <w:rsid w:val="00221B2D"/>
  </w:style>
  <w:style w:type="character" w:customStyle="1" w:styleId="yearslower">
    <w:name w:val="yearslower"/>
    <w:basedOn w:val="DefaultParagraphFont"/>
    <w:rsid w:val="00221B2D"/>
  </w:style>
  <w:style w:type="character" w:customStyle="1" w:styleId="noticetype">
    <w:name w:val="noticetype"/>
    <w:basedOn w:val="DefaultParagraphFont"/>
    <w:rsid w:val="00221B2D"/>
  </w:style>
  <w:style w:type="character" w:customStyle="1" w:styleId="linkseparator">
    <w:name w:val="linkseparator"/>
    <w:basedOn w:val="DefaultParagraphFont"/>
    <w:rsid w:val="00221B2D"/>
  </w:style>
  <w:style w:type="character" w:styleId="Hyperlink">
    <w:name w:val="Hyperlink"/>
    <w:basedOn w:val="DefaultParagraphFont"/>
    <w:uiPriority w:val="99"/>
    <w:semiHidden/>
    <w:unhideWhenUsed/>
    <w:rsid w:val="00221B2D"/>
    <w:rPr>
      <w:color w:val="0000FF"/>
      <w:u w:val="single"/>
    </w:rPr>
  </w:style>
  <w:style w:type="character" w:customStyle="1" w:styleId="publishedline">
    <w:name w:val="publishedline"/>
    <w:basedOn w:val="DefaultParagraphFont"/>
    <w:rsid w:val="00221B2D"/>
  </w:style>
  <w:style w:type="paragraph" w:styleId="BalloonText">
    <w:name w:val="Balloon Text"/>
    <w:basedOn w:val="Normal"/>
    <w:link w:val="BalloonTextChar"/>
    <w:uiPriority w:val="99"/>
    <w:semiHidden/>
    <w:unhideWhenUsed/>
    <w:rsid w:val="00221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56259">
      <w:bodyDiv w:val="1"/>
      <w:marLeft w:val="0"/>
      <w:marRight w:val="0"/>
      <w:marTop w:val="0"/>
      <w:marBottom w:val="0"/>
      <w:divBdr>
        <w:top w:val="none" w:sz="0" w:space="0" w:color="auto"/>
        <w:left w:val="none" w:sz="0" w:space="0" w:color="auto"/>
        <w:bottom w:val="none" w:sz="0" w:space="0" w:color="auto"/>
        <w:right w:val="none" w:sz="0" w:space="0" w:color="auto"/>
      </w:divBdr>
      <w:divsChild>
        <w:div w:id="317004322">
          <w:marLeft w:val="0"/>
          <w:marRight w:val="0"/>
          <w:marTop w:val="0"/>
          <w:marBottom w:val="0"/>
          <w:divBdr>
            <w:top w:val="none" w:sz="0" w:space="0" w:color="auto"/>
            <w:left w:val="none" w:sz="0" w:space="0" w:color="auto"/>
            <w:bottom w:val="none" w:sz="0" w:space="0" w:color="auto"/>
            <w:right w:val="none" w:sz="0" w:space="0" w:color="auto"/>
          </w:divBdr>
          <w:divsChild>
            <w:div w:id="2008709611">
              <w:marLeft w:val="0"/>
              <w:marRight w:val="0"/>
              <w:marTop w:val="0"/>
              <w:marBottom w:val="0"/>
              <w:divBdr>
                <w:top w:val="none" w:sz="0" w:space="0" w:color="auto"/>
                <w:left w:val="none" w:sz="0" w:space="0" w:color="auto"/>
                <w:bottom w:val="none" w:sz="0" w:space="0" w:color="auto"/>
                <w:right w:val="none" w:sz="0" w:space="0" w:color="auto"/>
              </w:divBdr>
              <w:divsChild>
                <w:div w:id="1544974013">
                  <w:marLeft w:val="0"/>
                  <w:marRight w:val="0"/>
                  <w:marTop w:val="0"/>
                  <w:marBottom w:val="0"/>
                  <w:divBdr>
                    <w:top w:val="none" w:sz="0" w:space="0" w:color="auto"/>
                    <w:left w:val="none" w:sz="0" w:space="0" w:color="auto"/>
                    <w:bottom w:val="none" w:sz="0" w:space="0" w:color="auto"/>
                    <w:right w:val="none" w:sz="0" w:space="0" w:color="auto"/>
                  </w:divBdr>
                  <w:divsChild>
                    <w:div w:id="2118864754">
                      <w:marLeft w:val="0"/>
                      <w:marRight w:val="0"/>
                      <w:marTop w:val="0"/>
                      <w:marBottom w:val="0"/>
                      <w:divBdr>
                        <w:top w:val="none" w:sz="0" w:space="0" w:color="auto"/>
                        <w:left w:val="none" w:sz="0" w:space="0" w:color="auto"/>
                        <w:bottom w:val="none" w:sz="0" w:space="0" w:color="auto"/>
                        <w:right w:val="none" w:sz="0" w:space="0" w:color="auto"/>
                      </w:divBdr>
                      <w:divsChild>
                        <w:div w:id="10234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1401">
              <w:marLeft w:val="0"/>
              <w:marRight w:val="0"/>
              <w:marTop w:val="0"/>
              <w:marBottom w:val="0"/>
              <w:divBdr>
                <w:top w:val="none" w:sz="0" w:space="0" w:color="auto"/>
                <w:left w:val="none" w:sz="0" w:space="0" w:color="auto"/>
                <w:bottom w:val="none" w:sz="0" w:space="0" w:color="auto"/>
                <w:right w:val="none" w:sz="0" w:space="0" w:color="auto"/>
              </w:divBdr>
              <w:divsChild>
                <w:div w:id="304898008">
                  <w:marLeft w:val="0"/>
                  <w:marRight w:val="0"/>
                  <w:marTop w:val="0"/>
                  <w:marBottom w:val="0"/>
                  <w:divBdr>
                    <w:top w:val="none" w:sz="0" w:space="0" w:color="auto"/>
                    <w:left w:val="none" w:sz="0" w:space="0" w:color="auto"/>
                    <w:bottom w:val="none" w:sz="0" w:space="0" w:color="auto"/>
                    <w:right w:val="none" w:sz="0" w:space="0" w:color="auto"/>
                  </w:divBdr>
                  <w:divsChild>
                    <w:div w:id="1224219844">
                      <w:marLeft w:val="0"/>
                      <w:marRight w:val="0"/>
                      <w:marTop w:val="0"/>
                      <w:marBottom w:val="0"/>
                      <w:divBdr>
                        <w:top w:val="none" w:sz="0" w:space="0" w:color="auto"/>
                        <w:left w:val="none" w:sz="0" w:space="0" w:color="auto"/>
                        <w:bottom w:val="none" w:sz="0" w:space="0" w:color="auto"/>
                        <w:right w:val="none" w:sz="0" w:space="0" w:color="auto"/>
                      </w:divBdr>
                    </w:div>
                  </w:divsChild>
                </w:div>
                <w:div w:id="1188330228">
                  <w:marLeft w:val="0"/>
                  <w:marRight w:val="0"/>
                  <w:marTop w:val="0"/>
                  <w:marBottom w:val="0"/>
                  <w:divBdr>
                    <w:top w:val="none" w:sz="0" w:space="0" w:color="auto"/>
                    <w:left w:val="none" w:sz="0" w:space="0" w:color="auto"/>
                    <w:bottom w:val="none" w:sz="0" w:space="0" w:color="auto"/>
                    <w:right w:val="none" w:sz="0" w:space="0" w:color="auto"/>
                  </w:divBdr>
                  <w:divsChild>
                    <w:div w:id="194462179">
                      <w:marLeft w:val="0"/>
                      <w:marRight w:val="0"/>
                      <w:marTop w:val="0"/>
                      <w:marBottom w:val="0"/>
                      <w:divBdr>
                        <w:top w:val="none" w:sz="0" w:space="0" w:color="auto"/>
                        <w:left w:val="none" w:sz="0" w:space="0" w:color="auto"/>
                        <w:bottom w:val="none" w:sz="0" w:space="0" w:color="auto"/>
                        <w:right w:val="none" w:sz="0" w:space="0" w:color="auto"/>
                      </w:divBdr>
                      <w:divsChild>
                        <w:div w:id="1753892923">
                          <w:marLeft w:val="0"/>
                          <w:marRight w:val="0"/>
                          <w:marTop w:val="0"/>
                          <w:marBottom w:val="0"/>
                          <w:divBdr>
                            <w:top w:val="none" w:sz="0" w:space="0" w:color="auto"/>
                            <w:left w:val="none" w:sz="0" w:space="0" w:color="auto"/>
                            <w:bottom w:val="none" w:sz="0" w:space="0" w:color="auto"/>
                            <w:right w:val="none" w:sz="0" w:space="0" w:color="auto"/>
                          </w:divBdr>
                          <w:divsChild>
                            <w:div w:id="209789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cy.com/memorial-sites/purple-heart/?personid=174800608&amp;affiliateID=832" TargetMode="External"/><Relationship Id="rId3" Type="http://schemas.openxmlformats.org/officeDocument/2006/relationships/settings" Target="settings.xml"/><Relationship Id="rId7" Type="http://schemas.openxmlformats.org/officeDocument/2006/relationships/hyperlink" Target="http://www.legacy.com/memorial-sites/bronze-star/?personid=174800608&amp;affiliateID=832"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gacy.com/memorial-sites/air-force/?personid=174800608&amp;affiliateID=83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leavittsmortua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dc:creator>
  <cp:lastModifiedBy>Lucy</cp:lastModifiedBy>
  <cp:revision>1</cp:revision>
  <dcterms:created xsi:type="dcterms:W3CDTF">2015-05-08T02:17:00Z</dcterms:created>
  <dcterms:modified xsi:type="dcterms:W3CDTF">2015-05-08T02:20:00Z</dcterms:modified>
</cp:coreProperties>
</file>